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455" w:rsidRPr="00A46455" w:rsidRDefault="00A46455" w:rsidP="00A46455">
      <w:pPr>
        <w:contextualSpacing/>
        <w:jc w:val="center"/>
        <w:rPr>
          <w:b/>
          <w:sz w:val="40"/>
          <w:szCs w:val="40"/>
        </w:rPr>
      </w:pPr>
      <w:r w:rsidRPr="00A46455">
        <w:rPr>
          <w:b/>
          <w:sz w:val="40"/>
          <w:szCs w:val="40"/>
        </w:rPr>
        <w:t>Small Group Questions</w:t>
      </w:r>
    </w:p>
    <w:p w:rsidR="00A46455" w:rsidRDefault="00A46455" w:rsidP="00A46455">
      <w:pPr>
        <w:contextualSpacing/>
        <w:rPr>
          <w:sz w:val="32"/>
          <w:szCs w:val="32"/>
        </w:rPr>
      </w:pPr>
      <w:r>
        <w:rPr>
          <w:sz w:val="32"/>
          <w:szCs w:val="32"/>
        </w:rPr>
        <w:t>Series:  Remember When…</w:t>
      </w:r>
    </w:p>
    <w:p w:rsidR="00A46455" w:rsidRDefault="00A46455" w:rsidP="00A46455">
      <w:pPr>
        <w:contextualSpacing/>
        <w:rPr>
          <w:sz w:val="32"/>
          <w:szCs w:val="32"/>
        </w:rPr>
      </w:pPr>
      <w:r>
        <w:rPr>
          <w:sz w:val="32"/>
          <w:szCs w:val="32"/>
        </w:rPr>
        <w:t>Sermon:  A Place at the Table</w:t>
      </w:r>
    </w:p>
    <w:p w:rsidR="00A46455" w:rsidRPr="00364253" w:rsidRDefault="00A46455" w:rsidP="00A46455">
      <w:pPr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Scripture: Luke 22:7-20 </w:t>
      </w:r>
    </w:p>
    <w:p w:rsidR="00A46455" w:rsidRDefault="00A46455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Fill in the blank… “Do you remember when _____________.”  </w:t>
      </w:r>
      <w:r w:rsidR="00395077">
        <w:rPr>
          <w:sz w:val="32"/>
          <w:szCs w:val="32"/>
        </w:rPr>
        <w:t xml:space="preserve">(Or share a past memory/experience that has influenced your life.)  </w:t>
      </w:r>
    </w:p>
    <w:p w:rsidR="00A46455" w:rsidRPr="00364253" w:rsidRDefault="00A46455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The Hebrew concept of </w:t>
      </w:r>
      <w:proofErr w:type="spellStart"/>
      <w:r>
        <w:rPr>
          <w:sz w:val="32"/>
          <w:szCs w:val="32"/>
        </w:rPr>
        <w:t>zicron</w:t>
      </w:r>
      <w:proofErr w:type="spellEnd"/>
      <w:r>
        <w:rPr>
          <w:sz w:val="32"/>
          <w:szCs w:val="32"/>
        </w:rPr>
        <w:t xml:space="preserve"> has to do with remembering something important</w:t>
      </w:r>
      <w:r w:rsidRPr="00364253">
        <w:rPr>
          <w:sz w:val="32"/>
          <w:szCs w:val="32"/>
        </w:rPr>
        <w:t>?</w:t>
      </w:r>
      <w:r>
        <w:rPr>
          <w:sz w:val="32"/>
          <w:szCs w:val="32"/>
        </w:rPr>
        <w:t xml:space="preserve">  (Such as the Passover meal to remember the Exodus from Egypt).  </w:t>
      </w:r>
      <w:r w:rsidR="00CA2845">
        <w:rPr>
          <w:sz w:val="32"/>
          <w:szCs w:val="32"/>
        </w:rPr>
        <w:t xml:space="preserve">Identify some </w:t>
      </w:r>
      <w:proofErr w:type="spellStart"/>
      <w:r w:rsidR="00CA2845">
        <w:rPr>
          <w:sz w:val="32"/>
          <w:szCs w:val="32"/>
        </w:rPr>
        <w:t>zicron’s</w:t>
      </w:r>
      <w:proofErr w:type="spellEnd"/>
      <w:r>
        <w:rPr>
          <w:sz w:val="32"/>
          <w:szCs w:val="32"/>
        </w:rPr>
        <w:t xml:space="preserve"> you </w:t>
      </w:r>
      <w:r w:rsidR="00CA2845">
        <w:rPr>
          <w:sz w:val="32"/>
          <w:szCs w:val="32"/>
        </w:rPr>
        <w:t>recognize</w:t>
      </w:r>
      <w:r>
        <w:rPr>
          <w:sz w:val="32"/>
          <w:szCs w:val="32"/>
        </w:rPr>
        <w:t xml:space="preserve"> in the world today?  What are some </w:t>
      </w:r>
      <w:proofErr w:type="spellStart"/>
      <w:r>
        <w:rPr>
          <w:sz w:val="32"/>
          <w:szCs w:val="32"/>
        </w:rPr>
        <w:t>zicrons</w:t>
      </w:r>
      <w:proofErr w:type="spellEnd"/>
      <w:r>
        <w:rPr>
          <w:sz w:val="32"/>
          <w:szCs w:val="32"/>
        </w:rPr>
        <w:t xml:space="preserve"> in your own personal life?</w:t>
      </w:r>
      <w:r w:rsidR="00395077">
        <w:rPr>
          <w:sz w:val="32"/>
          <w:szCs w:val="32"/>
        </w:rPr>
        <w:t xml:space="preserve">  </w:t>
      </w:r>
    </w:p>
    <w:p w:rsidR="009B6D66" w:rsidRPr="009B6D66" w:rsidRDefault="009B6D66" w:rsidP="009B6D6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What is the value of the communion meal and how important is it to you</w:t>
      </w:r>
      <w:r w:rsidRPr="00364253">
        <w:rPr>
          <w:sz w:val="32"/>
          <w:szCs w:val="32"/>
        </w:rPr>
        <w:t>?</w:t>
      </w:r>
      <w:r>
        <w:rPr>
          <w:sz w:val="32"/>
          <w:szCs w:val="32"/>
        </w:rPr>
        <w:t xml:space="preserve">  Explain your answer.  Has the communion meal impacted your faith journey?  If so, in what ways?  If not, why do you think that is? </w:t>
      </w:r>
      <w:r w:rsidRPr="009B6D66">
        <w:rPr>
          <w:sz w:val="32"/>
          <w:szCs w:val="32"/>
        </w:rPr>
        <w:t xml:space="preserve">   </w:t>
      </w:r>
    </w:p>
    <w:p w:rsidR="00A46455" w:rsidRDefault="00A46455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Can anyone take communion?  Explain your answer.</w:t>
      </w:r>
      <w:r w:rsidR="002540B0">
        <w:rPr>
          <w:sz w:val="32"/>
          <w:szCs w:val="32"/>
        </w:rPr>
        <w:t xml:space="preserve">  Can you be a Christian and never take communion?  Explain your answer.  </w:t>
      </w:r>
      <w:r>
        <w:rPr>
          <w:sz w:val="32"/>
          <w:szCs w:val="32"/>
        </w:rPr>
        <w:t xml:space="preserve">  </w:t>
      </w:r>
    </w:p>
    <w:p w:rsidR="002540B0" w:rsidRDefault="002540B0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Is there a “right way” to take communion or can you do it however you want?  </w:t>
      </w:r>
    </w:p>
    <w:p w:rsidR="00A46455" w:rsidRPr="00364253" w:rsidRDefault="00A46455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64253">
        <w:rPr>
          <w:sz w:val="32"/>
          <w:szCs w:val="32"/>
        </w:rPr>
        <w:t>How often should we take communion?</w:t>
      </w:r>
      <w:r w:rsidR="00443836">
        <w:rPr>
          <w:sz w:val="32"/>
          <w:szCs w:val="32"/>
        </w:rPr>
        <w:t xml:space="preserve">  Should we take communion</w:t>
      </w:r>
      <w:bookmarkStart w:id="0" w:name="_GoBack"/>
      <w:bookmarkEnd w:id="0"/>
      <w:r>
        <w:rPr>
          <w:sz w:val="32"/>
          <w:szCs w:val="32"/>
        </w:rPr>
        <w:t xml:space="preserve"> more or less often at Five Forks?</w:t>
      </w:r>
      <w:r w:rsidR="002540B0">
        <w:rPr>
          <w:sz w:val="32"/>
          <w:szCs w:val="32"/>
        </w:rPr>
        <w:t xml:space="preserve">  Explain your answer.  </w:t>
      </w:r>
      <w:r>
        <w:rPr>
          <w:sz w:val="32"/>
          <w:szCs w:val="32"/>
        </w:rPr>
        <w:t xml:space="preserve">  </w:t>
      </w:r>
      <w:r w:rsidRPr="00364253">
        <w:rPr>
          <w:sz w:val="32"/>
          <w:szCs w:val="32"/>
        </w:rPr>
        <w:t xml:space="preserve">        </w:t>
      </w:r>
    </w:p>
    <w:p w:rsidR="00A46455" w:rsidRDefault="009B6D66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Communion is one way that we are reminded that we are part of a unique community.  Share some specific ways that the Christian community (church) has impacted your life.  </w:t>
      </w:r>
    </w:p>
    <w:p w:rsidR="009B6D66" w:rsidRPr="00364253" w:rsidRDefault="009B6D66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Communion reminds us that everyone has a place at the table.  Do you think the church has a reputation that lives up to this aspect of communion?  Are we known as people who make a place at the table?  What are some practical ways the church could do this better?   </w:t>
      </w:r>
    </w:p>
    <w:p w:rsidR="00A46455" w:rsidRPr="00364253" w:rsidRDefault="00A46455" w:rsidP="00A4645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64253">
        <w:rPr>
          <w:sz w:val="32"/>
          <w:szCs w:val="32"/>
        </w:rPr>
        <w:t>Communion is typically something we do within the church congregation.  However, is there an</w:t>
      </w:r>
      <w:r w:rsidR="002540B0">
        <w:rPr>
          <w:sz w:val="32"/>
          <w:szCs w:val="32"/>
        </w:rPr>
        <w:t>y</w:t>
      </w:r>
      <w:r w:rsidRPr="00364253">
        <w:rPr>
          <w:sz w:val="32"/>
          <w:szCs w:val="32"/>
        </w:rPr>
        <w:t xml:space="preserve"> </w:t>
      </w:r>
      <w:r w:rsidR="002540B0">
        <w:rPr>
          <w:sz w:val="32"/>
          <w:szCs w:val="32"/>
        </w:rPr>
        <w:t>“</w:t>
      </w:r>
      <w:r w:rsidRPr="00364253">
        <w:rPr>
          <w:sz w:val="32"/>
          <w:szCs w:val="32"/>
        </w:rPr>
        <w:t>element of communion</w:t>
      </w:r>
      <w:r w:rsidR="002540B0">
        <w:rPr>
          <w:sz w:val="32"/>
          <w:szCs w:val="32"/>
        </w:rPr>
        <w:t>” (and what it stands for)</w:t>
      </w:r>
      <w:r w:rsidRPr="00364253">
        <w:rPr>
          <w:sz w:val="32"/>
          <w:szCs w:val="32"/>
        </w:rPr>
        <w:t xml:space="preserve"> that w</w:t>
      </w:r>
      <w:r w:rsidR="002540B0">
        <w:rPr>
          <w:sz w:val="32"/>
          <w:szCs w:val="32"/>
        </w:rPr>
        <w:t>e can take with us to our families</w:t>
      </w:r>
      <w:r w:rsidRPr="00364253">
        <w:rPr>
          <w:sz w:val="32"/>
          <w:szCs w:val="32"/>
        </w:rPr>
        <w:t xml:space="preserve">, </w:t>
      </w:r>
      <w:r w:rsidR="002540B0">
        <w:rPr>
          <w:sz w:val="32"/>
          <w:szCs w:val="32"/>
        </w:rPr>
        <w:t>work/</w:t>
      </w:r>
      <w:r w:rsidRPr="00364253">
        <w:rPr>
          <w:sz w:val="32"/>
          <w:szCs w:val="32"/>
        </w:rPr>
        <w:t xml:space="preserve">school, city, </w:t>
      </w:r>
      <w:r w:rsidR="002540B0">
        <w:rPr>
          <w:sz w:val="32"/>
          <w:szCs w:val="32"/>
        </w:rPr>
        <w:t>and/or the</w:t>
      </w:r>
      <w:r w:rsidRPr="00364253">
        <w:rPr>
          <w:sz w:val="32"/>
          <w:szCs w:val="32"/>
        </w:rPr>
        <w:t xml:space="preserve"> world?</w:t>
      </w:r>
      <w:r w:rsidR="002540B0">
        <w:rPr>
          <w:sz w:val="32"/>
          <w:szCs w:val="32"/>
        </w:rPr>
        <w:t xml:space="preserve">  Explain. </w:t>
      </w:r>
      <w:r w:rsidRPr="00364253">
        <w:rPr>
          <w:sz w:val="32"/>
          <w:szCs w:val="32"/>
        </w:rPr>
        <w:t xml:space="preserve">                 </w:t>
      </w:r>
    </w:p>
    <w:p w:rsidR="00684DD7" w:rsidRDefault="00684DD7"/>
    <w:sectPr w:rsidR="00684DD7" w:rsidSect="00684D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E01DF"/>
    <w:multiLevelType w:val="hybridMultilevel"/>
    <w:tmpl w:val="7304D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55"/>
    <w:rsid w:val="002540B0"/>
    <w:rsid w:val="00395077"/>
    <w:rsid w:val="00443836"/>
    <w:rsid w:val="00684DD7"/>
    <w:rsid w:val="009B6D66"/>
    <w:rsid w:val="00A46455"/>
    <w:rsid w:val="00CA2845"/>
    <w:rsid w:val="00CD1A6C"/>
    <w:rsid w:val="00F5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9016A-164D-4637-909E-0F6C2C97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455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C162433F.dotm</Template>
  <TotalTime>31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Five Forks Brethren in Christ Church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Five Forks BIC</dc:creator>
  <cp:keywords/>
  <dc:description/>
  <cp:lastModifiedBy>Five Forks BIC</cp:lastModifiedBy>
  <cp:revision>3</cp:revision>
  <dcterms:created xsi:type="dcterms:W3CDTF">2017-03-31T19:54:00Z</dcterms:created>
  <dcterms:modified xsi:type="dcterms:W3CDTF">2017-03-31T20:26:00Z</dcterms:modified>
</cp:coreProperties>
</file>